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7B" w:rsidRDefault="00E31A7B" w:rsidP="00E31A7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>
            <wp:extent cx="1466215" cy="89725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A7B" w:rsidRDefault="00E31A7B" w:rsidP="00E31A7B">
      <w:pPr>
        <w:spacing w:after="0"/>
        <w:jc w:val="center"/>
        <w:rPr>
          <w:rFonts w:ascii="Arial" w:hAnsi="Arial" w:cs="Arial"/>
          <w:b/>
          <w:color w:val="163437"/>
          <w:sz w:val="24"/>
        </w:rPr>
      </w:pPr>
      <w:r>
        <w:rPr>
          <w:rFonts w:ascii="Arial" w:hAnsi="Arial" w:cs="Arial"/>
          <w:b/>
          <w:color w:val="2D676F"/>
          <w:sz w:val="24"/>
        </w:rPr>
        <w:t>12 a 15 de junho de 2018</w:t>
      </w:r>
    </w:p>
    <w:p w:rsidR="00E31A7B" w:rsidRDefault="00E31A7B" w:rsidP="00E31A7B">
      <w:pPr>
        <w:spacing w:after="0"/>
        <w:jc w:val="center"/>
        <w:rPr>
          <w:rFonts w:ascii="Arial" w:hAnsi="Arial" w:cs="Arial"/>
          <w:b/>
          <w:color w:val="2D676F"/>
          <w:sz w:val="10"/>
        </w:rPr>
      </w:pPr>
    </w:p>
    <w:p w:rsidR="00E31A7B" w:rsidRDefault="00E31A7B" w:rsidP="00E31A7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TRABALHOS PREMIADOS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370"/>
        <w:gridCol w:w="6109"/>
        <w:gridCol w:w="1418"/>
      </w:tblGrid>
      <w:tr w:rsidR="000D1AFB" w:rsidTr="000D1AFB">
        <w:tc>
          <w:tcPr>
            <w:tcW w:w="7479" w:type="dxa"/>
            <w:gridSpan w:val="2"/>
          </w:tcPr>
          <w:p w:rsidR="000D1AFB" w:rsidRPr="00E41012" w:rsidRDefault="000D1AFB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41012">
              <w:rPr>
                <w:rFonts w:ascii="Arial" w:hAnsi="Arial" w:cs="Arial"/>
                <w:b/>
                <w:color w:val="000000" w:themeColor="text1"/>
                <w:sz w:val="24"/>
              </w:rPr>
              <w:t>TÍTULO DO TRABALHO</w:t>
            </w:r>
          </w:p>
        </w:tc>
        <w:tc>
          <w:tcPr>
            <w:tcW w:w="1418" w:type="dxa"/>
          </w:tcPr>
          <w:p w:rsidR="000D1AFB" w:rsidRPr="00E41012" w:rsidRDefault="000D1AFB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41012">
              <w:rPr>
                <w:rFonts w:ascii="Arial" w:hAnsi="Arial" w:cs="Arial"/>
                <w:b/>
                <w:color w:val="000000" w:themeColor="text1"/>
                <w:sz w:val="24"/>
              </w:rPr>
              <w:t>DATA E HORA</w:t>
            </w:r>
          </w:p>
        </w:tc>
      </w:tr>
      <w:tr w:rsidR="000D1AFB" w:rsidTr="000D1AFB">
        <w:tc>
          <w:tcPr>
            <w:tcW w:w="8897" w:type="dxa"/>
            <w:gridSpan w:val="3"/>
          </w:tcPr>
          <w:p w:rsidR="00CA7E4F" w:rsidRPr="00CA7E4F" w:rsidRDefault="00CA7E4F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</w:rPr>
            </w:pPr>
          </w:p>
          <w:p w:rsidR="000D1AFB" w:rsidRDefault="000D1AFB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41012">
              <w:rPr>
                <w:rFonts w:ascii="Arial" w:hAnsi="Arial" w:cs="Arial"/>
                <w:b/>
                <w:color w:val="000000" w:themeColor="text1"/>
                <w:sz w:val="24"/>
              </w:rPr>
              <w:t>ARTIGO CIENTÍFICO DE PESQUISA</w:t>
            </w:r>
          </w:p>
          <w:p w:rsidR="00CA7E4F" w:rsidRPr="00CA7E4F" w:rsidRDefault="00CA7E4F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</w:rPr>
            </w:pPr>
          </w:p>
        </w:tc>
      </w:tr>
      <w:tr w:rsidR="000D1AFB" w:rsidTr="000D1AFB">
        <w:tc>
          <w:tcPr>
            <w:tcW w:w="1370" w:type="dxa"/>
          </w:tcPr>
          <w:p w:rsidR="000D1AFB" w:rsidRPr="00E41012" w:rsidRDefault="000D1AFB" w:rsidP="00E31A7B">
            <w:pPr>
              <w:rPr>
                <w:color w:val="000000" w:themeColor="text1"/>
              </w:rPr>
            </w:pPr>
            <w:r w:rsidRPr="00E41012">
              <w:rPr>
                <w:rFonts w:ascii="Arial" w:hAnsi="Arial" w:cs="Arial"/>
                <w:b/>
                <w:caps/>
                <w:color w:val="000000" w:themeColor="text1"/>
                <w:sz w:val="20"/>
              </w:rPr>
              <w:t>1º LUGAR (44,5 pontos)</w:t>
            </w:r>
          </w:p>
        </w:tc>
        <w:tc>
          <w:tcPr>
            <w:tcW w:w="6109" w:type="dxa"/>
          </w:tcPr>
          <w:p w:rsidR="000D1AFB" w:rsidRPr="00E41012" w:rsidRDefault="000D1AFB" w:rsidP="00E31A7B">
            <w:pPr>
              <w:rPr>
                <w:color w:val="000000" w:themeColor="text1"/>
              </w:rPr>
            </w:pPr>
            <w:r w:rsidRPr="00E4101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BEM ESTAR ANIMAL E GUARDA RESPONSÁVEL: FORMANDO CRIANÇAS CONSCIENTES E COM EMPATIA PARA COM OS ANIMAIS</w:t>
            </w:r>
            <w:r w:rsidRPr="00E41012">
              <w:rPr>
                <w:rFonts w:ascii="Arial" w:hAnsi="Arial" w:cs="Arial"/>
                <w:b/>
                <w:cap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0D1AFB" w:rsidRPr="00CA7E4F" w:rsidRDefault="000D1AFB" w:rsidP="00E31A7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7E4F">
              <w:rPr>
                <w:rFonts w:ascii="Arial" w:hAnsi="Arial" w:cs="Arial"/>
                <w:color w:val="000000" w:themeColor="text1"/>
                <w:sz w:val="20"/>
                <w:szCs w:val="20"/>
              </w:rPr>
              <w:t>13/06 17h30 às 17h45</w:t>
            </w:r>
          </w:p>
        </w:tc>
      </w:tr>
      <w:tr w:rsidR="000D1AFB" w:rsidTr="000D1AFB">
        <w:tc>
          <w:tcPr>
            <w:tcW w:w="1370" w:type="dxa"/>
          </w:tcPr>
          <w:p w:rsidR="000D1AFB" w:rsidRPr="00E41012" w:rsidRDefault="000D1A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101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2º LUGAR (44,0 PONTOS)</w:t>
            </w:r>
          </w:p>
        </w:tc>
        <w:tc>
          <w:tcPr>
            <w:tcW w:w="6109" w:type="dxa"/>
          </w:tcPr>
          <w:p w:rsidR="000D1AFB" w:rsidRPr="00E41012" w:rsidRDefault="000D1A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1012">
              <w:rPr>
                <w:rFonts w:ascii="Arial" w:hAnsi="Arial" w:cs="Arial"/>
                <w:b/>
                <w:caps/>
                <w:color w:val="000000" w:themeColor="text1"/>
                <w:sz w:val="20"/>
              </w:rPr>
              <w:t xml:space="preserve">REPELêNcia, </w:t>
            </w:r>
            <w:r w:rsidRPr="00E41012">
              <w:rPr>
                <w:rFonts w:ascii="Arial" w:hAnsi="Arial" w:cs="Arial"/>
                <w:b/>
                <w:i/>
                <w:caps/>
                <w:color w:val="000000" w:themeColor="text1"/>
                <w:sz w:val="20"/>
              </w:rPr>
              <w:t>IN VITRO</w:t>
            </w:r>
            <w:r w:rsidRPr="00E41012">
              <w:rPr>
                <w:rFonts w:ascii="Arial" w:hAnsi="Arial" w:cs="Arial"/>
                <w:b/>
                <w:caps/>
                <w:color w:val="000000" w:themeColor="text1"/>
                <w:sz w:val="20"/>
              </w:rPr>
              <w:t xml:space="preserve">, DO ÓLEO DE </w:t>
            </w:r>
            <w:proofErr w:type="spellStart"/>
            <w:r w:rsidRPr="00E41012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Melaleuca</w:t>
            </w:r>
            <w:proofErr w:type="spellEnd"/>
            <w:r w:rsidRPr="00E41012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E41012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alternifolia</w:t>
            </w:r>
            <w:proofErr w:type="spellEnd"/>
            <w:r w:rsidRPr="00E41012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 xml:space="preserve"> </w:t>
            </w:r>
            <w:r w:rsidRPr="00E41012">
              <w:rPr>
                <w:rFonts w:ascii="Arial" w:hAnsi="Arial" w:cs="Arial"/>
                <w:b/>
                <w:caps/>
                <w:color w:val="000000" w:themeColor="text1"/>
                <w:sz w:val="20"/>
              </w:rPr>
              <w:t xml:space="preserve">no carrapato </w:t>
            </w:r>
            <w:proofErr w:type="gramStart"/>
            <w:r w:rsidRPr="00E41012">
              <w:rPr>
                <w:rFonts w:ascii="Arial" w:hAnsi="Arial" w:cs="Arial"/>
                <w:b/>
                <w:caps/>
                <w:color w:val="000000" w:themeColor="text1"/>
                <w:sz w:val="20"/>
              </w:rPr>
              <w:t>bovino</w:t>
            </w:r>
            <w:proofErr w:type="gramEnd"/>
          </w:p>
        </w:tc>
        <w:tc>
          <w:tcPr>
            <w:tcW w:w="1418" w:type="dxa"/>
          </w:tcPr>
          <w:p w:rsidR="000D1AFB" w:rsidRPr="00CA7E4F" w:rsidRDefault="000D1AFB">
            <w:pPr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CA7E4F">
              <w:rPr>
                <w:rFonts w:ascii="Arial" w:hAnsi="Arial" w:cs="Arial"/>
                <w:color w:val="000000" w:themeColor="text1"/>
                <w:sz w:val="20"/>
                <w:szCs w:val="20"/>
              </w:rPr>
              <w:t>13/06 17h45 às 18h</w:t>
            </w:r>
          </w:p>
        </w:tc>
      </w:tr>
      <w:tr w:rsidR="000D1AFB" w:rsidTr="000D1AFB">
        <w:tc>
          <w:tcPr>
            <w:tcW w:w="8897" w:type="dxa"/>
            <w:gridSpan w:val="3"/>
          </w:tcPr>
          <w:p w:rsidR="00CA7E4F" w:rsidRPr="00CA7E4F" w:rsidRDefault="00CA7E4F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20"/>
              </w:rPr>
            </w:pPr>
          </w:p>
          <w:p w:rsidR="000D1AFB" w:rsidRPr="00CA7E4F" w:rsidRDefault="000D1AFB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CA7E4F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RELATO DE CASO</w:t>
            </w:r>
          </w:p>
          <w:p w:rsidR="00CA7E4F" w:rsidRPr="00CA7E4F" w:rsidRDefault="00CA7E4F" w:rsidP="00E31A7B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20"/>
              </w:rPr>
            </w:pPr>
          </w:p>
        </w:tc>
      </w:tr>
      <w:tr w:rsidR="000D1AFB" w:rsidTr="000D1AFB">
        <w:tc>
          <w:tcPr>
            <w:tcW w:w="1370" w:type="dxa"/>
          </w:tcPr>
          <w:p w:rsidR="000D1AFB" w:rsidRPr="00E41012" w:rsidRDefault="000D1AF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41012">
              <w:rPr>
                <w:rFonts w:ascii="Arial" w:hAnsi="Arial" w:cs="Arial"/>
                <w:b/>
                <w:color w:val="000000" w:themeColor="text1"/>
                <w:sz w:val="20"/>
              </w:rPr>
              <w:t>1º LUGAR (49,0 PONTOS)</w:t>
            </w:r>
          </w:p>
        </w:tc>
        <w:tc>
          <w:tcPr>
            <w:tcW w:w="6109" w:type="dxa"/>
          </w:tcPr>
          <w:p w:rsidR="000D1AFB" w:rsidRPr="00E41012" w:rsidRDefault="00E41012">
            <w:pPr>
              <w:rPr>
                <w:rFonts w:ascii="Arial" w:hAnsi="Arial" w:cs="Arial"/>
                <w:b/>
                <w:color w:val="000000" w:themeColor="text1"/>
              </w:rPr>
            </w:pPr>
            <w:r w:rsidRPr="00E41012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BLOQUEIO DO PLEXO BRAQUIAL COM BUPIVACAÍNA 0,5% NA CIRURGIA ORTOPÉDICA DE UM CÃO - RELATO DE CASO</w:t>
            </w:r>
          </w:p>
        </w:tc>
        <w:tc>
          <w:tcPr>
            <w:tcW w:w="1418" w:type="dxa"/>
          </w:tcPr>
          <w:p w:rsidR="000D1AFB" w:rsidRPr="00CA7E4F" w:rsidRDefault="000D1A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7E4F">
              <w:rPr>
                <w:rFonts w:ascii="Arial" w:hAnsi="Arial" w:cs="Arial"/>
                <w:color w:val="000000" w:themeColor="text1"/>
                <w:sz w:val="20"/>
                <w:szCs w:val="20"/>
              </w:rPr>
              <w:t>14/06 17h30 às 17h45</w:t>
            </w:r>
          </w:p>
        </w:tc>
      </w:tr>
      <w:tr w:rsidR="000D1AFB" w:rsidTr="000D1AFB">
        <w:tc>
          <w:tcPr>
            <w:tcW w:w="1370" w:type="dxa"/>
          </w:tcPr>
          <w:p w:rsidR="000D1AFB" w:rsidRPr="00E41012" w:rsidRDefault="000D1AF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41012">
              <w:rPr>
                <w:rFonts w:ascii="Arial" w:hAnsi="Arial" w:cs="Arial"/>
                <w:b/>
                <w:color w:val="000000" w:themeColor="text1"/>
                <w:sz w:val="20"/>
              </w:rPr>
              <w:t>2º LUGAR (46,5 PONTOS)</w:t>
            </w:r>
          </w:p>
        </w:tc>
        <w:tc>
          <w:tcPr>
            <w:tcW w:w="6109" w:type="dxa"/>
          </w:tcPr>
          <w:p w:rsidR="000D1AFB" w:rsidRPr="00E41012" w:rsidRDefault="00F3410A">
            <w:pPr>
              <w:rPr>
                <w:rFonts w:ascii="Arial" w:hAnsi="Arial" w:cs="Arial"/>
                <w:b/>
                <w:color w:val="000000" w:themeColor="text1"/>
              </w:rPr>
            </w:pPr>
            <w:r w:rsidRPr="00F3410A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HAMSTER CHINÊS (CRICETULUS GRISEUS) SUBMETIDO </w:t>
            </w:r>
            <w:proofErr w:type="gramStart"/>
            <w:r w:rsidRPr="00F3410A">
              <w:rPr>
                <w:rFonts w:ascii="Arial" w:hAnsi="Arial" w:cs="Arial"/>
                <w:b/>
                <w:bCs/>
                <w:sz w:val="20"/>
                <w:szCs w:val="24"/>
              </w:rPr>
              <w:t>A</w:t>
            </w:r>
            <w:proofErr w:type="gramEnd"/>
            <w:r w:rsidRPr="00F3410A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ENUCLEAÇÃO NO HOSPITAL VETERINÁRIO ESCOLA DA UENP: RELATO DE CASO</w:t>
            </w:r>
          </w:p>
        </w:tc>
        <w:tc>
          <w:tcPr>
            <w:tcW w:w="1418" w:type="dxa"/>
          </w:tcPr>
          <w:p w:rsidR="000D1AFB" w:rsidRPr="00CA7E4F" w:rsidRDefault="000D1A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7E4F">
              <w:rPr>
                <w:rFonts w:ascii="Arial" w:hAnsi="Arial" w:cs="Arial"/>
                <w:color w:val="000000" w:themeColor="text1"/>
                <w:sz w:val="20"/>
                <w:szCs w:val="20"/>
              </w:rPr>
              <w:t>14/06 17h45 às 18h</w:t>
            </w:r>
          </w:p>
        </w:tc>
      </w:tr>
    </w:tbl>
    <w:p w:rsidR="00C91A1F" w:rsidRDefault="00C91A1F"/>
    <w:p w:rsidR="005A4DF1" w:rsidRPr="005A4DF1" w:rsidRDefault="005A4DF1" w:rsidP="005A4DF1">
      <w:pPr>
        <w:jc w:val="both"/>
        <w:rPr>
          <w:sz w:val="24"/>
        </w:rPr>
      </w:pPr>
      <w:r w:rsidRPr="005A4DF1">
        <w:rPr>
          <w:sz w:val="24"/>
        </w:rPr>
        <w:t xml:space="preserve">Gostaríamos, primeiramente, de agradecer a todos os autores que se empenharam para enviar seus trabalhos para o XIII SEVELM – Simpósio em Medicina Veterinária Luiz </w:t>
      </w:r>
      <w:proofErr w:type="spellStart"/>
      <w:r w:rsidRPr="005A4DF1">
        <w:rPr>
          <w:sz w:val="24"/>
        </w:rPr>
        <w:t>Meneghel</w:t>
      </w:r>
      <w:proofErr w:type="spellEnd"/>
      <w:r w:rsidRPr="005A4DF1">
        <w:rPr>
          <w:sz w:val="24"/>
        </w:rPr>
        <w:t xml:space="preserve">. Sem o esforço, dedicação e responsabilidade de cada um, </w:t>
      </w:r>
      <w:proofErr w:type="gramStart"/>
      <w:r w:rsidRPr="005A4DF1">
        <w:rPr>
          <w:sz w:val="24"/>
        </w:rPr>
        <w:t>não</w:t>
      </w:r>
      <w:proofErr w:type="gramEnd"/>
      <w:r w:rsidRPr="005A4DF1">
        <w:rPr>
          <w:sz w:val="24"/>
        </w:rPr>
        <w:t xml:space="preserve"> </w:t>
      </w:r>
      <w:proofErr w:type="gramStart"/>
      <w:r w:rsidRPr="005A4DF1">
        <w:rPr>
          <w:sz w:val="24"/>
        </w:rPr>
        <w:t>conseguiríamos</w:t>
      </w:r>
      <w:proofErr w:type="gramEnd"/>
      <w:r w:rsidRPr="005A4DF1">
        <w:rPr>
          <w:sz w:val="24"/>
        </w:rPr>
        <w:t xml:space="preserve"> realizar esse evento tão importante para os alunos do curso de Medicina Veterinária. </w:t>
      </w:r>
    </w:p>
    <w:p w:rsidR="005A4DF1" w:rsidRPr="005A4DF1" w:rsidRDefault="005A4DF1" w:rsidP="005A4DF1">
      <w:pPr>
        <w:jc w:val="both"/>
        <w:rPr>
          <w:sz w:val="24"/>
        </w:rPr>
      </w:pPr>
      <w:r w:rsidRPr="005A4DF1">
        <w:rPr>
          <w:sz w:val="24"/>
        </w:rPr>
        <w:t>Além disso, gostaríamos de parabeniza</w:t>
      </w:r>
      <w:r>
        <w:rPr>
          <w:sz w:val="24"/>
        </w:rPr>
        <w:t xml:space="preserve">r os alunos e professores que, </w:t>
      </w:r>
      <w:r w:rsidRPr="005A4DF1">
        <w:rPr>
          <w:sz w:val="24"/>
        </w:rPr>
        <w:t>a partir de avaliação criteriosa realizada por docentes do curso, obtiveram o título de ‘melhores trabalhos’.</w:t>
      </w:r>
    </w:p>
    <w:p w:rsidR="005A4DF1" w:rsidRPr="005A4DF1" w:rsidRDefault="005A4DF1" w:rsidP="005A4DF1">
      <w:pPr>
        <w:jc w:val="both"/>
        <w:rPr>
          <w:sz w:val="24"/>
        </w:rPr>
      </w:pPr>
      <w:r w:rsidRPr="005A4DF1">
        <w:rPr>
          <w:sz w:val="24"/>
        </w:rPr>
        <w:t xml:space="preserve">Ressaltamos, ainda, que os quatro melhores trabalhos científicos premiados (1º e 2º lugar das categorias “relato de caso” e “artigo cientifico de pesquisa”) deverão exibir, na forma de slide, uma </w:t>
      </w:r>
      <w:r w:rsidRPr="00CA7E4F">
        <w:rPr>
          <w:b/>
          <w:sz w:val="24"/>
        </w:rPr>
        <w:t>apresentação</w:t>
      </w:r>
      <w:r w:rsidRPr="005A4DF1">
        <w:rPr>
          <w:sz w:val="24"/>
        </w:rPr>
        <w:t xml:space="preserve"> de no máximo </w:t>
      </w:r>
      <w:r w:rsidRPr="00CA7E4F">
        <w:rPr>
          <w:b/>
          <w:sz w:val="24"/>
        </w:rPr>
        <w:t>15 minutos</w:t>
      </w:r>
      <w:r w:rsidRPr="005A4DF1">
        <w:rPr>
          <w:sz w:val="24"/>
        </w:rPr>
        <w:t xml:space="preserve"> durante as atividades do evento.</w:t>
      </w:r>
      <w:r>
        <w:rPr>
          <w:sz w:val="24"/>
        </w:rPr>
        <w:t xml:space="preserve"> O </w:t>
      </w:r>
      <w:r w:rsidRPr="00CA7E4F">
        <w:rPr>
          <w:b/>
          <w:sz w:val="24"/>
        </w:rPr>
        <w:t>modelo de apresentação</w:t>
      </w:r>
      <w:r>
        <w:rPr>
          <w:sz w:val="24"/>
        </w:rPr>
        <w:t xml:space="preserve"> estará disponível para download no site do evento.</w:t>
      </w:r>
      <w:r w:rsidRPr="005A4DF1">
        <w:rPr>
          <w:sz w:val="24"/>
        </w:rPr>
        <w:t xml:space="preserve"> </w:t>
      </w:r>
    </w:p>
    <w:p w:rsidR="005A4DF1" w:rsidRPr="005A4DF1" w:rsidRDefault="005A4DF1" w:rsidP="005A4DF1">
      <w:pPr>
        <w:jc w:val="both"/>
        <w:rPr>
          <w:sz w:val="24"/>
        </w:rPr>
      </w:pPr>
      <w:r w:rsidRPr="005A4DF1">
        <w:rPr>
          <w:sz w:val="24"/>
        </w:rPr>
        <w:t xml:space="preserve">Por fim, desejamos um ótimo simpósio a todos! </w:t>
      </w:r>
    </w:p>
    <w:p w:rsidR="005A4DF1" w:rsidRPr="005A4DF1" w:rsidRDefault="005A4DF1" w:rsidP="005A4DF1">
      <w:pPr>
        <w:rPr>
          <w:sz w:val="24"/>
        </w:rPr>
      </w:pPr>
      <w:bookmarkStart w:id="0" w:name="_GoBack"/>
      <w:bookmarkEnd w:id="0"/>
    </w:p>
    <w:p w:rsidR="00E41012" w:rsidRPr="005A4DF1" w:rsidRDefault="005A4DF1" w:rsidP="005A4DF1">
      <w:pPr>
        <w:rPr>
          <w:sz w:val="24"/>
        </w:rPr>
      </w:pPr>
      <w:r w:rsidRPr="005A4DF1">
        <w:rPr>
          <w:sz w:val="24"/>
        </w:rPr>
        <w:t xml:space="preserve">Equipe CAVET. </w:t>
      </w:r>
      <w:r w:rsidR="009E13FD" w:rsidRPr="005A4DF1">
        <w:rPr>
          <w:sz w:val="24"/>
        </w:rPr>
        <w:br/>
      </w:r>
    </w:p>
    <w:sectPr w:rsidR="00E41012" w:rsidRPr="005A4DF1" w:rsidSect="00E31A7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B"/>
    <w:rsid w:val="000D1AFB"/>
    <w:rsid w:val="00316537"/>
    <w:rsid w:val="005A4DF1"/>
    <w:rsid w:val="009E13FD"/>
    <w:rsid w:val="00AB139D"/>
    <w:rsid w:val="00C91A1F"/>
    <w:rsid w:val="00CA7E4F"/>
    <w:rsid w:val="00E31A7B"/>
    <w:rsid w:val="00E41012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A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A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2018-06-02T01:43:00Z</dcterms:created>
  <dcterms:modified xsi:type="dcterms:W3CDTF">2018-06-02T01:48:00Z</dcterms:modified>
</cp:coreProperties>
</file>